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Default="008B7B15"/>
    <w:p w:rsidR="005A5399" w:rsidRDefault="005A5399"/>
    <w:tbl>
      <w:tblPr>
        <w:tblW w:w="0" w:type="auto"/>
        <w:tblInd w:w="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25"/>
        <w:gridCol w:w="5055"/>
        <w:gridCol w:w="612"/>
      </w:tblGrid>
      <w:tr w:rsidR="005A5399" w:rsidTr="00F91DE9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908685" cy="45720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</w:p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908685" cy="514985"/>
                  <wp:effectExtent l="1905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NaCoBeZu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</w:t>
            </w:r>
          </w:p>
        </w:tc>
      </w:tr>
      <w:tr w:rsidR="005A5399" w:rsidTr="00F91DE9">
        <w:trPr>
          <w:trHeight w:val="1"/>
        </w:trPr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P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5399">
              <w:rPr>
                <w:rFonts w:ascii="Calibri" w:hAnsi="Calibri" w:cs="Calibri"/>
                <w:sz w:val="20"/>
                <w:szCs w:val="20"/>
              </w:rPr>
              <w:t xml:space="preserve">Dzięki dobrej znajomości kolejności liter w polskim alfabecie będziesz  potrafił/ła korzystać       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A5399">
              <w:rPr>
                <w:rFonts w:ascii="Calibri" w:hAnsi="Calibri" w:cs="Calibri"/>
                <w:sz w:val="20"/>
                <w:szCs w:val="20"/>
              </w:rPr>
              <w:t>ze słowników.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Wymieniasz po kolei litery polskiego alfabetu.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5399" w:rsidTr="00F91DE9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Układasz słowa w kolejności alfabetycznej.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5399" w:rsidTr="005A5399">
        <w:trPr>
          <w:trHeight w:val="760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Potrafisz znaleźć wyrazy podane przez nauczyciela w słowniku.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F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5399" w:rsidTr="00F91DE9">
        <w:trPr>
          <w:trHeight w:val="1"/>
        </w:trPr>
        <w:tc>
          <w:tcPr>
            <w:tcW w:w="7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399" w:rsidRDefault="005A5399" w:rsidP="005A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Pytanie kluczowe: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399">
              <w:rPr>
                <w:rFonts w:ascii="Arial" w:hAnsi="Arial" w:cs="Arial"/>
                <w:b/>
                <w:sz w:val="24"/>
                <w:szCs w:val="24"/>
              </w:rPr>
              <w:t>W jakiej dziedzinie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jesteś alfą i omegą?</w:t>
            </w:r>
          </w:p>
        </w:tc>
      </w:tr>
    </w:tbl>
    <w:p w:rsidR="005A5399" w:rsidRDefault="005A5399"/>
    <w:sectPr w:rsidR="005A5399" w:rsidSect="001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A5399"/>
    <w:rsid w:val="001A73A7"/>
    <w:rsid w:val="005A5399"/>
    <w:rsid w:val="008B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2020-09-10T21:37:00Z</dcterms:created>
  <dcterms:modified xsi:type="dcterms:W3CDTF">2020-09-10T21:49:00Z</dcterms:modified>
</cp:coreProperties>
</file>